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485" w:right="48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PRESA VISIONE E ACCETTAZIONE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485" w:right="48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PATTO EDUCATIVO DI CORRESPONSABILITÀ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485" w:right="48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”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ORSINO ORSINI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DI C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ASTIGLIONE DELLA PESCAIA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sottoscritto/a/i 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___________________________________________________________________________, genitore/i dell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’alunno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/a ___________________________________________________, iscritto/a alla classe prima a.s. 2024/2025,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della scuola ………………………………………………………………………………… di questo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DICHIARA/DICHIARANO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7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e di accettare integralmente per l’intero corso di studi il Regolamento degli Studenti e il Patto educativo di Corresponsabilità dell’IC ”ORSINO ORSINI” di Castiglione della Pescaia, pubblicati nel sito web dell’Istituto.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__________________________                            Firma__________________________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0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firma di un solo genitore, ci si dichiara consapevoli delle conseguenze amministrative e penali per chi rilascia dichiarazioni non corrispondenti a verità, ai sensi del DPR 245/2000, e si DICHIARA di aver sottoscritto tale accettazione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____________________________                      Firma_________________________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 _ _ _ _ _ _ _ _ _ _ _ _ _ _ _ _ _ _ _ _ _ _ _ _ _ _ _ _ _ _ _ _ _ _ _ _ _ _ _ _ _ _ _ _ _ _ _ _ _ _ _ _ _ _ _ _ _ _ _ _ _ _ _ _ _ _ _ 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7" w:lineRule="auto"/>
        <w:ind w:left="485" w:right="489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DI PRESA VISIONE E ACCETTAZIONE</w:t>
      </w:r>
    </w:p>
    <w:p w:rsidR="00000000" w:rsidDel="00000000" w:rsidP="00000000" w:rsidRDefault="00000000" w:rsidRPr="00000000" w14:paraId="00000012">
      <w:pPr>
        <w:spacing w:before="67" w:lineRule="auto"/>
        <w:ind w:left="485" w:right="489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DEL PATTO EDUCATIVO DI CORRESPONSABILITÀ</w:t>
      </w:r>
    </w:p>
    <w:p w:rsidR="00000000" w:rsidDel="00000000" w:rsidP="00000000" w:rsidRDefault="00000000" w:rsidRPr="00000000" w14:paraId="00000013">
      <w:pPr>
        <w:spacing w:before="67" w:lineRule="auto"/>
        <w:ind w:left="485" w:right="489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DELL’IC ”ORSINO ORSINI” DI CASTIGLIONE DELLA PESCAIA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58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5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sottoscritto/a/i 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___________________________________________________________________________, genitore/i dell’alunno/a ___________________________________________________, iscritto/a alla classe prima a.s. 2024/2025, della scuola ………………………………………………………………………………… di questo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DICHIARA/DICHIARANO</w:t>
      </w:r>
    </w:p>
    <w:p w:rsidR="00000000" w:rsidDel="00000000" w:rsidP="00000000" w:rsidRDefault="00000000" w:rsidRPr="00000000" w14:paraId="00000019">
      <w:pPr>
        <w:spacing w:line="360" w:lineRule="auto"/>
        <w:ind w:right="7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e di accettare integralmente per l’intero corso di studi il Regolamento degli Studenti e il Patto educativo di Corresponsabilità dell’IC ”ORSINO ORSINI” di Castiglione della Pescaia, pubblicati nel sito web dell’Istituto.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___________________,  __________________________                            Firma__________________________</w:t>
      </w:r>
    </w:p>
    <w:p w:rsidR="00000000" w:rsidDel="00000000" w:rsidP="00000000" w:rsidRDefault="00000000" w:rsidRPr="00000000" w14:paraId="0000001B">
      <w:pPr>
        <w:tabs>
          <w:tab w:val="left" w:leader="none" w:pos="3580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 xml:space="preserve">          __________________________</w:t>
      </w:r>
    </w:p>
    <w:p w:rsidR="00000000" w:rsidDel="00000000" w:rsidP="00000000" w:rsidRDefault="00000000" w:rsidRPr="00000000" w14:paraId="0000001C">
      <w:pPr>
        <w:tabs>
          <w:tab w:val="left" w:leader="none" w:pos="3580"/>
        </w:tabs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In caso di firma di un solo genitore, ci si dichiara consapevoli delle conseguenze amministrative e penali per chi rilascia dichiarazioni non corrispondenti a verità, ai sensi del DPR 245/2000, e si DICHIARA di aver sottoscritto tale accettazione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___________________, ____________________________                      Firma_________________________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709" w:top="567" w:left="851" w:right="98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Bookman Old Style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GPRHSjiW9DO7C86TYjoxnbW3w==">CgMxLjAyCGguZ2pkZ3hzMghoLmdqZGd4czgAciExcHpJNmJBWnVQcVUzVkk3ejhZWUQ2VTVBOGlJd1d4TGg=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